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675E0" w14:textId="2376B917" w:rsidR="00FE41B5" w:rsidRDefault="00FE41B5" w:rsidP="00FE41B5">
      <w:pPr>
        <w:spacing w:after="90" w:line="240" w:lineRule="auto"/>
        <w:rPr>
          <w:rFonts w:ascii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FE41B5">
        <w:rPr>
          <w:rFonts w:ascii="Times New Roman" w:hAnsi="Times New Roman" w:cs="Times New Roman"/>
          <w:color w:val="000000"/>
          <w:kern w:val="0"/>
          <w:sz w:val="27"/>
          <w:szCs w:val="27"/>
          <w14:ligatures w14:val="none"/>
        </w:rPr>
        <w:t>The Committee reque</w:t>
      </w:r>
      <w:r w:rsidR="0012329A">
        <w:rPr>
          <w:rFonts w:ascii="Times New Roman" w:hAnsi="Times New Roman" w:cs="Times New Roman"/>
          <w:color w:val="000000"/>
          <w:kern w:val="0"/>
          <w:sz w:val="27"/>
          <w:szCs w:val="27"/>
          <w14:ligatures w14:val="none"/>
        </w:rPr>
        <w:t>sts</w:t>
      </w:r>
      <w:r w:rsidRPr="00FE41B5">
        <w:rPr>
          <w:rFonts w:ascii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 the following harvest measures for analysis for Area 3A for </w:t>
      </w:r>
      <w:r w:rsidR="002C28E3">
        <w:rPr>
          <w:rFonts w:ascii="Times New Roman" w:hAnsi="Times New Roman" w:cs="Times New Roman"/>
          <w:color w:val="000000"/>
          <w:kern w:val="0"/>
          <w:sz w:val="27"/>
          <w:szCs w:val="27"/>
          <w14:ligatures w14:val="none"/>
        </w:rPr>
        <w:t>the 2027 season</w:t>
      </w:r>
      <w:r w:rsidRPr="00FE41B5">
        <w:rPr>
          <w:rFonts w:ascii="Times New Roman" w:hAnsi="Times New Roman" w:cs="Times New Roman"/>
          <w:color w:val="000000"/>
          <w:kern w:val="0"/>
          <w:sz w:val="27"/>
          <w:szCs w:val="27"/>
          <w14:ligatures w14:val="none"/>
        </w:rPr>
        <w:t>. All options include, unless otherwise noted, one trip per vessel per day, one trip per CHP per day, and all Wednesdays closed to retention of halibut</w:t>
      </w:r>
      <w:r w:rsidR="009D68C0">
        <w:rPr>
          <w:rFonts w:ascii="Times New Roman" w:hAnsi="Times New Roman" w:cs="Times New Roman"/>
          <w:color w:val="000000"/>
          <w:kern w:val="0"/>
          <w:sz w:val="27"/>
          <w:szCs w:val="27"/>
          <w14:ligatures w14:val="none"/>
        </w:rPr>
        <w:t>. The analysis should include the 2026 management measures as a reference:</w:t>
      </w:r>
    </w:p>
    <w:p w14:paraId="0C922B6E" w14:textId="77777777" w:rsidR="00A76544" w:rsidRPr="00FE41B5" w:rsidRDefault="00A76544" w:rsidP="00FE41B5">
      <w:pPr>
        <w:spacing w:after="9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</w:p>
    <w:p w14:paraId="43C4D86F" w14:textId="77777777" w:rsidR="00FE41B5" w:rsidRPr="00FE41B5" w:rsidRDefault="00FE41B5" w:rsidP="00FE41B5">
      <w:pPr>
        <w:spacing w:after="90" w:line="240" w:lineRule="auto"/>
        <w:ind w:left="270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FE41B5">
        <w:rPr>
          <w:rFonts w:ascii="Times New Roman" w:hAnsi="Times New Roman" w:cs="Times New Roman"/>
          <w:color w:val="000000"/>
          <w:kern w:val="0"/>
          <w:sz w:val="27"/>
          <w:szCs w:val="27"/>
          <w:u w:val="single"/>
          <w14:ligatures w14:val="none"/>
        </w:rPr>
        <w:t>Option 1</w:t>
      </w:r>
    </w:p>
    <w:p w14:paraId="5287D74C" w14:textId="05E94573" w:rsidR="00A464CB" w:rsidRPr="00E911C3" w:rsidRDefault="00FE41B5" w:rsidP="00E911C3">
      <w:pPr>
        <w:pStyle w:val="ListParagraph"/>
        <w:numPr>
          <w:ilvl w:val="0"/>
          <w:numId w:val="1"/>
        </w:num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3310F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Daily bag limit of two fish;</w:t>
      </w:r>
      <w:r w:rsidR="00E911C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 </w:t>
      </w:r>
      <w:r w:rsidRPr="00E911C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Maximum size limit of 26-32 inches on one fish;</w:t>
      </w:r>
      <w:r w:rsidR="009D68C0" w:rsidRPr="00E911C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 with the other fish permitted to be of any size. </w:t>
      </w:r>
    </w:p>
    <w:p w14:paraId="1568CE26" w14:textId="48D1AEB5" w:rsidR="00A464CB" w:rsidRPr="00E8739A" w:rsidRDefault="00FE41B5" w:rsidP="00A464CB">
      <w:pPr>
        <w:pStyle w:val="ListParagraph"/>
        <w:numPr>
          <w:ilvl w:val="0"/>
          <w:numId w:val="1"/>
        </w:num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A464CB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Day of the week closures on Tuesdays </w:t>
      </w:r>
      <w:r w:rsidR="009D68C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between </w:t>
      </w:r>
      <w:r w:rsidR="00E911C3" w:rsidRPr="00E911C3">
        <w:rPr>
          <w:rFonts w:ascii="Times New Roman" w:eastAsia="Times New Roman" w:hAnsi="Times New Roman" w:cs="Times New Roman"/>
          <w:strike/>
          <w:color w:val="000000"/>
          <w:kern w:val="0"/>
          <w:sz w:val="27"/>
          <w:szCs w:val="27"/>
          <w14:ligatures w14:val="none"/>
        </w:rPr>
        <w:t>April 6</w:t>
      </w:r>
      <w:r w:rsidR="00E911C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 </w:t>
      </w:r>
      <w:r w:rsidR="00E911C3" w:rsidRPr="00E911C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u w:val="single"/>
          <w14:ligatures w14:val="none"/>
        </w:rPr>
        <w:t>June 1</w:t>
      </w:r>
      <w:r w:rsidR="00E911C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 </w:t>
      </w:r>
      <w:r w:rsidRPr="00A464CB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through </w:t>
      </w:r>
      <w:r w:rsidR="00E911C3" w:rsidRPr="00E911C3">
        <w:rPr>
          <w:rFonts w:ascii="Times New Roman" w:eastAsia="Times New Roman" w:hAnsi="Times New Roman" w:cs="Times New Roman"/>
          <w:strike/>
          <w:color w:val="000000"/>
          <w:kern w:val="0"/>
          <w:sz w:val="27"/>
          <w:szCs w:val="27"/>
          <w14:ligatures w14:val="none"/>
        </w:rPr>
        <w:t>October 5</w:t>
      </w:r>
      <w:r w:rsidR="00E911C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 </w:t>
      </w:r>
      <w:r w:rsidR="00E911C3" w:rsidRPr="00E911C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u w:val="single"/>
          <w14:ligatures w14:val="none"/>
        </w:rPr>
        <w:t>Sept 2</w:t>
      </w:r>
      <w:r w:rsidR="00E911C3" w:rsidRPr="00A464CB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 </w:t>
      </w:r>
      <w:r w:rsidRPr="00A464CB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as needed, or through the entire season;</w:t>
      </w:r>
      <w:r w:rsidR="009D68C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 Including scenarios with no Tuesday closures.</w:t>
      </w:r>
    </w:p>
    <w:p w14:paraId="0A81DC4D" w14:textId="78F35314" w:rsidR="00E8739A" w:rsidRPr="00A464CB" w:rsidRDefault="0062613A" w:rsidP="00A464CB">
      <w:pPr>
        <w:pStyle w:val="ListParagraph"/>
        <w:numPr>
          <w:ilvl w:val="0"/>
          <w:numId w:val="1"/>
        </w:num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  <w:t xml:space="preserve">Day of the week closures on Thursdays </w:t>
      </w:r>
      <w:r w:rsidR="00451124"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  <w:t>beginning</w:t>
      </w:r>
      <w:r w:rsidR="002D660A"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  <w:t xml:space="preserve"> July </w:t>
      </w:r>
      <w:r w:rsidR="005F0DB2"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  <w:t xml:space="preserve">8 </w:t>
      </w:r>
      <w:r w:rsidR="009D68C0"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  <w:t xml:space="preserve">evaluated incrementally in adjacent weeks before and after July 8 as needed to achieve the allocation. </w:t>
      </w:r>
    </w:p>
    <w:p w14:paraId="6C73F10A" w14:textId="310312E8" w:rsidR="00FE41B5" w:rsidRPr="00A464CB" w:rsidRDefault="00FE41B5" w:rsidP="00426690">
      <w:pPr>
        <w:pStyle w:val="ListParagraph"/>
        <w:spacing w:after="0" w:line="240" w:lineRule="auto"/>
        <w:ind w:left="108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</w:p>
    <w:p w14:paraId="36F30A97" w14:textId="77777777" w:rsidR="00FE41B5" w:rsidRPr="00FE41B5" w:rsidRDefault="00FE41B5" w:rsidP="00FE41B5">
      <w:pPr>
        <w:spacing w:after="90" w:line="240" w:lineRule="auto"/>
        <w:ind w:left="810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FE41B5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28C0223E" w14:textId="3E03E100" w:rsidR="0093304B" w:rsidRDefault="00FE41B5" w:rsidP="004E13DB">
      <w:pPr>
        <w:spacing w:after="90" w:line="240" w:lineRule="auto"/>
        <w:ind w:left="270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FE41B5">
        <w:rPr>
          <w:rFonts w:ascii="Times New Roman" w:hAnsi="Times New Roman" w:cs="Times New Roman"/>
          <w:color w:val="000000"/>
          <w:kern w:val="0"/>
          <w:sz w:val="27"/>
          <w:szCs w:val="27"/>
          <w:u w:val="single"/>
          <w14:ligatures w14:val="none"/>
        </w:rPr>
        <w:t>Option 2</w:t>
      </w:r>
    </w:p>
    <w:p w14:paraId="5B1013ED" w14:textId="03031819" w:rsidR="00A464CB" w:rsidRPr="00F4360E" w:rsidRDefault="00FE41B5" w:rsidP="00F4360E">
      <w:pPr>
        <w:pStyle w:val="ListParagraph"/>
        <w:numPr>
          <w:ilvl w:val="0"/>
          <w:numId w:val="3"/>
        </w:numPr>
        <w:spacing w:after="9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F4360E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Daily bag limit of one fish of any size;</w:t>
      </w:r>
    </w:p>
    <w:p w14:paraId="0B0362A9" w14:textId="3E8308E4" w:rsidR="00A464CB" w:rsidRPr="00765D6E" w:rsidRDefault="00FE41B5" w:rsidP="00A464CB">
      <w:pPr>
        <w:pStyle w:val="ListParagraph"/>
        <w:numPr>
          <w:ilvl w:val="0"/>
          <w:numId w:val="2"/>
        </w:num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A464CB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Day of the week closures on Tuesdays</w:t>
      </w:r>
      <w:r w:rsidR="009D68C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 between</w:t>
      </w:r>
      <w:r w:rsidRPr="00A464CB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 </w:t>
      </w:r>
      <w:r w:rsidRPr="00E911C3">
        <w:rPr>
          <w:rFonts w:ascii="Times New Roman" w:eastAsia="Times New Roman" w:hAnsi="Times New Roman" w:cs="Times New Roman"/>
          <w:strike/>
          <w:color w:val="000000"/>
          <w:kern w:val="0"/>
          <w:sz w:val="27"/>
          <w:szCs w:val="27"/>
          <w14:ligatures w14:val="none"/>
        </w:rPr>
        <w:t>April</w:t>
      </w:r>
      <w:r w:rsidR="009D68C0" w:rsidRPr="00E911C3">
        <w:rPr>
          <w:rFonts w:ascii="Times New Roman" w:eastAsia="Times New Roman" w:hAnsi="Times New Roman" w:cs="Times New Roman"/>
          <w:strike/>
          <w:color w:val="000000"/>
          <w:kern w:val="0"/>
          <w:sz w:val="27"/>
          <w:szCs w:val="27"/>
          <w14:ligatures w14:val="none"/>
        </w:rPr>
        <w:t xml:space="preserve"> 6</w:t>
      </w:r>
      <w:r w:rsidR="00E5391C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 </w:t>
      </w:r>
      <w:r w:rsidR="00E911C3" w:rsidRPr="00E911C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u w:val="single"/>
          <w14:ligatures w14:val="none"/>
        </w:rPr>
        <w:t>June 1</w:t>
      </w:r>
      <w:r w:rsidR="00E911C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 </w:t>
      </w:r>
      <w:r w:rsidRPr="00A464CB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through </w:t>
      </w:r>
      <w:r w:rsidRPr="00E911C3">
        <w:rPr>
          <w:rFonts w:ascii="Times New Roman" w:eastAsia="Times New Roman" w:hAnsi="Times New Roman" w:cs="Times New Roman"/>
          <w:strike/>
          <w:color w:val="000000"/>
          <w:kern w:val="0"/>
          <w:sz w:val="27"/>
          <w:szCs w:val="27"/>
          <w14:ligatures w14:val="none"/>
        </w:rPr>
        <w:t>Oct</w:t>
      </w:r>
      <w:r w:rsidR="00130621" w:rsidRPr="00E911C3">
        <w:rPr>
          <w:rFonts w:ascii="Times New Roman" w:eastAsia="Times New Roman" w:hAnsi="Times New Roman" w:cs="Times New Roman"/>
          <w:strike/>
          <w:color w:val="000000"/>
          <w:kern w:val="0"/>
          <w:sz w:val="27"/>
          <w:szCs w:val="27"/>
          <w14:ligatures w14:val="none"/>
        </w:rPr>
        <w:t>ober</w:t>
      </w:r>
      <w:r w:rsidR="009D68C0" w:rsidRPr="00E911C3">
        <w:rPr>
          <w:rFonts w:ascii="Times New Roman" w:eastAsia="Times New Roman" w:hAnsi="Times New Roman" w:cs="Times New Roman"/>
          <w:strike/>
          <w:color w:val="000000"/>
          <w:kern w:val="0"/>
          <w:sz w:val="27"/>
          <w:szCs w:val="27"/>
          <w14:ligatures w14:val="none"/>
        </w:rPr>
        <w:t xml:space="preserve"> 5</w:t>
      </w:r>
      <w:r w:rsidR="00E911C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 </w:t>
      </w:r>
      <w:r w:rsidR="00E911C3" w:rsidRPr="00E911C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u w:val="single"/>
          <w14:ligatures w14:val="none"/>
        </w:rPr>
        <w:t>Sept 2</w:t>
      </w:r>
      <w:r w:rsidRPr="00A464CB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 as needed, or through the entire season;</w:t>
      </w:r>
    </w:p>
    <w:p w14:paraId="23E37E83" w14:textId="0E100E61" w:rsidR="00765D6E" w:rsidRPr="00A464CB" w:rsidRDefault="00765D6E" w:rsidP="00A464CB">
      <w:pPr>
        <w:pStyle w:val="ListParagraph"/>
        <w:numPr>
          <w:ilvl w:val="0"/>
          <w:numId w:val="2"/>
        </w:num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Day of the week closures on Thursdays beginning July 8</w:t>
      </w:r>
      <w:r w:rsidR="009D68C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 </w:t>
      </w:r>
      <w:r w:rsidR="009D68C0"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  <w:t>evaluated incrementally in adjacent weeks before and after July 8 as needed to achieve the allocation.</w:t>
      </w:r>
    </w:p>
    <w:p w14:paraId="584B13CE" w14:textId="1D8E9F31" w:rsidR="00A464CB" w:rsidRPr="00435BD4" w:rsidRDefault="00F32E48" w:rsidP="00A464CB">
      <w:pPr>
        <w:pStyle w:val="ListParagraph"/>
        <w:numPr>
          <w:ilvl w:val="0"/>
          <w:numId w:val="2"/>
        </w:num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Reverse slot limit </w:t>
      </w:r>
      <w:r w:rsidR="0055742E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of </w:t>
      </w:r>
      <w:r w:rsidR="00700FE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U50 </w:t>
      </w:r>
      <w:r w:rsidR="00414C5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and </w:t>
      </w:r>
      <w:r w:rsidR="00700FE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O</w:t>
      </w:r>
      <w:r w:rsidR="005173B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60 </w:t>
      </w:r>
      <w:r w:rsidR="00414C5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and buil</w:t>
      </w:r>
      <w:r w:rsidR="00FB486D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ding out.</w:t>
      </w:r>
    </w:p>
    <w:p w14:paraId="7A007266" w14:textId="756BB930" w:rsidR="00435BD4" w:rsidRPr="00FB4A5D" w:rsidRDefault="00435BD4" w:rsidP="00765D6E">
      <w:pPr>
        <w:pStyle w:val="ListParagraph"/>
        <w:spacing w:after="0" w:line="240" w:lineRule="auto"/>
        <w:ind w:left="99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</w:p>
    <w:p w14:paraId="0B0E2B67" w14:textId="77777777" w:rsidR="00FB4A5D" w:rsidRDefault="00FB4A5D" w:rsidP="00FB4A5D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</w:p>
    <w:p w14:paraId="5694D878" w14:textId="3D5FBAE6" w:rsidR="00FB4A5D" w:rsidRDefault="00065AB3" w:rsidP="00FB4A5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u w:val="singl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   </w:t>
      </w:r>
      <w:r w:rsidR="003B7C0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u w:val="single"/>
          <w14:ligatures w14:val="none"/>
        </w:rPr>
        <w:t>Option 3</w:t>
      </w:r>
    </w:p>
    <w:p w14:paraId="24E71EB1" w14:textId="28E92ECA" w:rsidR="00065AB3" w:rsidRDefault="00757CED" w:rsidP="003F29F5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Daily bag limit of one fish of any size </w:t>
      </w:r>
      <w:r w:rsidR="00F82EB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or</w:t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 two fish </w:t>
      </w:r>
      <w:r w:rsidR="00F82EB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falling within a size limit of</w:t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 </w:t>
      </w:r>
      <w:r w:rsidR="0028650D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26-32 inch</w:t>
      </w:r>
      <w:r w:rsidR="00F82EB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es. Analyze the maximum size limits in one-inch increments.</w:t>
      </w:r>
    </w:p>
    <w:p w14:paraId="071D639D" w14:textId="167BEC70" w:rsidR="00B70B24" w:rsidRDefault="00B70B24" w:rsidP="003F29F5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Day of the week closures on Tuesdays </w:t>
      </w:r>
      <w:r w:rsidR="00E911C3" w:rsidRPr="00E911C3">
        <w:rPr>
          <w:rFonts w:ascii="Times New Roman" w:eastAsia="Times New Roman" w:hAnsi="Times New Roman" w:cs="Times New Roman"/>
          <w:strike/>
          <w:color w:val="000000"/>
          <w:kern w:val="0"/>
          <w:sz w:val="27"/>
          <w:szCs w:val="27"/>
          <w14:ligatures w14:val="none"/>
        </w:rPr>
        <w:t>April 6</w:t>
      </w:r>
      <w:r w:rsidR="00E911C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 </w:t>
      </w:r>
      <w:r w:rsidR="00E911C3" w:rsidRPr="00E911C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u w:val="single"/>
          <w14:ligatures w14:val="none"/>
        </w:rPr>
        <w:t>June 1</w:t>
      </w:r>
      <w:r w:rsidR="00E911C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 </w:t>
      </w:r>
      <w:r w:rsidR="00E911C3" w:rsidRPr="00A464CB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through </w:t>
      </w:r>
      <w:r w:rsidR="00E911C3" w:rsidRPr="00E911C3">
        <w:rPr>
          <w:rFonts w:ascii="Times New Roman" w:eastAsia="Times New Roman" w:hAnsi="Times New Roman" w:cs="Times New Roman"/>
          <w:strike/>
          <w:color w:val="000000"/>
          <w:kern w:val="0"/>
          <w:sz w:val="27"/>
          <w:szCs w:val="27"/>
          <w14:ligatures w14:val="none"/>
        </w:rPr>
        <w:t>October 5</w:t>
      </w:r>
      <w:r w:rsidR="00E911C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 </w:t>
      </w:r>
      <w:r w:rsidR="00E911C3" w:rsidRPr="00E911C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u w:val="single"/>
          <w14:ligatures w14:val="none"/>
        </w:rPr>
        <w:t>Sept 2</w:t>
      </w:r>
      <w:r w:rsidR="00E911C3" w:rsidRPr="00A464CB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 </w:t>
      </w:r>
      <w:r w:rsidR="00255E7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as needed or through the entire season;</w:t>
      </w:r>
    </w:p>
    <w:p w14:paraId="6AEA35D7" w14:textId="77777777" w:rsidR="009D68C0" w:rsidRPr="00A464CB" w:rsidRDefault="00441805" w:rsidP="009D68C0">
      <w:pPr>
        <w:pStyle w:val="ListParagraph"/>
        <w:numPr>
          <w:ilvl w:val="0"/>
          <w:numId w:val="2"/>
        </w:num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9D68C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Day of the week closures on Thursdays beginning July 8 </w:t>
      </w:r>
      <w:r w:rsidR="009D68C0"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  <w:t>evaluated incrementally in adjacent weeks before and after July 8 as needed to achieve the allocation.</w:t>
      </w:r>
    </w:p>
    <w:p w14:paraId="0FDAA133" w14:textId="36207B2F" w:rsidR="00FE41B5" w:rsidRPr="009D68C0" w:rsidRDefault="00FE41B5" w:rsidP="009D68C0">
      <w:pPr>
        <w:pStyle w:val="ListParagraph"/>
        <w:spacing w:after="0" w:line="240" w:lineRule="auto"/>
        <w:ind w:left="108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</w:p>
    <w:p w14:paraId="05012ED7" w14:textId="77777777" w:rsidR="00FE41B5" w:rsidRDefault="00FE41B5"/>
    <w:sectPr w:rsidR="00FE41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-webkit-standard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45E3A"/>
    <w:multiLevelType w:val="hybridMultilevel"/>
    <w:tmpl w:val="29282E7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 w15:restartNumberingAfterBreak="0">
    <w:nsid w:val="0A8A0DBE"/>
    <w:multiLevelType w:val="hybridMultilevel"/>
    <w:tmpl w:val="A802BE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03108BB"/>
    <w:multiLevelType w:val="hybridMultilevel"/>
    <w:tmpl w:val="449A59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FC203C0"/>
    <w:multiLevelType w:val="hybridMultilevel"/>
    <w:tmpl w:val="F6FCD204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num w:numId="1" w16cid:durableId="1947224421">
    <w:abstractNumId w:val="2"/>
  </w:num>
  <w:num w:numId="2" w16cid:durableId="1126852801">
    <w:abstractNumId w:val="0"/>
  </w:num>
  <w:num w:numId="3" w16cid:durableId="2038775885">
    <w:abstractNumId w:val="3"/>
  </w:num>
  <w:num w:numId="4" w16cid:durableId="17846185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1B5"/>
    <w:rsid w:val="00065AB3"/>
    <w:rsid w:val="0012329A"/>
    <w:rsid w:val="00130621"/>
    <w:rsid w:val="00183AE1"/>
    <w:rsid w:val="00194E96"/>
    <w:rsid w:val="00255E73"/>
    <w:rsid w:val="0028650D"/>
    <w:rsid w:val="002B5FBA"/>
    <w:rsid w:val="002C28E3"/>
    <w:rsid w:val="002D660A"/>
    <w:rsid w:val="003310F3"/>
    <w:rsid w:val="003805C6"/>
    <w:rsid w:val="003B7C09"/>
    <w:rsid w:val="003D4D69"/>
    <w:rsid w:val="003F29F5"/>
    <w:rsid w:val="004023F8"/>
    <w:rsid w:val="00414C53"/>
    <w:rsid w:val="00426690"/>
    <w:rsid w:val="00435BD4"/>
    <w:rsid w:val="00441805"/>
    <w:rsid w:val="00451124"/>
    <w:rsid w:val="004E13DB"/>
    <w:rsid w:val="004F6A1A"/>
    <w:rsid w:val="005173B4"/>
    <w:rsid w:val="0055742E"/>
    <w:rsid w:val="005F0DB2"/>
    <w:rsid w:val="0062613A"/>
    <w:rsid w:val="00686312"/>
    <w:rsid w:val="00700FE8"/>
    <w:rsid w:val="0071190A"/>
    <w:rsid w:val="00757CED"/>
    <w:rsid w:val="00765D6E"/>
    <w:rsid w:val="007864EF"/>
    <w:rsid w:val="008744D5"/>
    <w:rsid w:val="00900029"/>
    <w:rsid w:val="0093304B"/>
    <w:rsid w:val="009D68C0"/>
    <w:rsid w:val="00A07A59"/>
    <w:rsid w:val="00A464CB"/>
    <w:rsid w:val="00A76544"/>
    <w:rsid w:val="00AB781C"/>
    <w:rsid w:val="00B70B24"/>
    <w:rsid w:val="00BA5E91"/>
    <w:rsid w:val="00BC31A4"/>
    <w:rsid w:val="00CD5987"/>
    <w:rsid w:val="00D4302B"/>
    <w:rsid w:val="00D50F3F"/>
    <w:rsid w:val="00DD38FE"/>
    <w:rsid w:val="00E35B9C"/>
    <w:rsid w:val="00E5391C"/>
    <w:rsid w:val="00E8739A"/>
    <w:rsid w:val="00E911C3"/>
    <w:rsid w:val="00E96F7D"/>
    <w:rsid w:val="00F24959"/>
    <w:rsid w:val="00F32E48"/>
    <w:rsid w:val="00F4360E"/>
    <w:rsid w:val="00F82EB0"/>
    <w:rsid w:val="00FB486D"/>
    <w:rsid w:val="00FB4A5D"/>
    <w:rsid w:val="00FC3213"/>
    <w:rsid w:val="00FE4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2E03A"/>
  <w15:chartTrackingRefBased/>
  <w15:docId w15:val="{164A9B04-89E5-6A4F-B9F0-415F9073B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41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41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41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41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41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41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41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41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41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41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41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41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41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41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41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41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41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41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41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41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41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41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41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41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41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41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1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1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41B5"/>
    <w:rPr>
      <w:b/>
      <w:bCs/>
      <w:smallCaps/>
      <w:color w:val="0F4761" w:themeColor="accent1" w:themeShade="BF"/>
      <w:spacing w:val="5"/>
    </w:rPr>
  </w:style>
  <w:style w:type="paragraph" w:customStyle="1" w:styleId="s5">
    <w:name w:val="s5"/>
    <w:basedOn w:val="Normal"/>
    <w:rsid w:val="00FE41B5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14">
    <w:name w:val="s14"/>
    <w:basedOn w:val="DefaultParagraphFont"/>
    <w:rsid w:val="00FE41B5"/>
  </w:style>
  <w:style w:type="character" w:customStyle="1" w:styleId="apple-converted-space">
    <w:name w:val="apple-converted-space"/>
    <w:basedOn w:val="DefaultParagraphFont"/>
    <w:rsid w:val="00FE41B5"/>
  </w:style>
  <w:style w:type="paragraph" w:customStyle="1" w:styleId="s25">
    <w:name w:val="s25"/>
    <w:basedOn w:val="Normal"/>
    <w:rsid w:val="00FE41B5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24">
    <w:name w:val="s24"/>
    <w:basedOn w:val="DefaultParagraphFont"/>
    <w:rsid w:val="00FE41B5"/>
  </w:style>
  <w:style w:type="character" w:customStyle="1" w:styleId="s26">
    <w:name w:val="s26"/>
    <w:basedOn w:val="DefaultParagraphFont"/>
    <w:rsid w:val="00FE41B5"/>
  </w:style>
  <w:style w:type="character" w:customStyle="1" w:styleId="s28">
    <w:name w:val="s28"/>
    <w:basedOn w:val="DefaultParagraphFont"/>
    <w:rsid w:val="00FE41B5"/>
  </w:style>
  <w:style w:type="paragraph" w:customStyle="1" w:styleId="s29">
    <w:name w:val="s29"/>
    <w:basedOn w:val="Normal"/>
    <w:rsid w:val="00FE41B5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Ritchie</dc:creator>
  <cp:keywords/>
  <dc:description/>
  <cp:lastModifiedBy>Sarah Marrinan</cp:lastModifiedBy>
  <cp:revision>2</cp:revision>
  <dcterms:created xsi:type="dcterms:W3CDTF">2026-10-21T20:32:00Z</dcterms:created>
  <dcterms:modified xsi:type="dcterms:W3CDTF">2026-10-21T20:32:00Z</dcterms:modified>
</cp:coreProperties>
</file>